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541" w:rsidRPr="0072126C" w:rsidRDefault="007F0541" w:rsidP="007F0541">
      <w:pPr>
        <w:spacing w:after="0" w:line="240" w:lineRule="auto"/>
        <w:jc w:val="right"/>
        <w:rPr>
          <w:sz w:val="24"/>
          <w:szCs w:val="24"/>
        </w:rPr>
      </w:pPr>
      <w:r w:rsidRPr="0072126C">
        <w:rPr>
          <w:sz w:val="24"/>
          <w:szCs w:val="24"/>
        </w:rPr>
        <w:t>Приложение №2</w:t>
      </w:r>
    </w:p>
    <w:p w:rsidR="007F0541" w:rsidRPr="0072126C" w:rsidRDefault="007F0541" w:rsidP="007F0541">
      <w:pPr>
        <w:spacing w:after="0" w:line="240" w:lineRule="auto"/>
        <w:jc w:val="right"/>
        <w:rPr>
          <w:sz w:val="24"/>
          <w:szCs w:val="24"/>
        </w:rPr>
      </w:pPr>
    </w:p>
    <w:p w:rsidR="00EF08E1" w:rsidRPr="00A93BDA" w:rsidRDefault="00EF08E1" w:rsidP="00EF08E1">
      <w:pPr>
        <w:spacing w:after="0" w:line="240" w:lineRule="auto"/>
        <w:jc w:val="center"/>
        <w:rPr>
          <w:sz w:val="24"/>
          <w:szCs w:val="24"/>
        </w:rPr>
      </w:pPr>
      <w:r w:rsidRPr="00A93BDA">
        <w:rPr>
          <w:sz w:val="24"/>
          <w:szCs w:val="24"/>
        </w:rPr>
        <w:t xml:space="preserve">Пояснительная записка </w:t>
      </w:r>
    </w:p>
    <w:p w:rsidR="00B640A0" w:rsidRPr="00A93BDA" w:rsidRDefault="00EF08E1" w:rsidP="00EF08E1">
      <w:pPr>
        <w:spacing w:after="0" w:line="240" w:lineRule="auto"/>
        <w:jc w:val="center"/>
        <w:rPr>
          <w:sz w:val="24"/>
          <w:szCs w:val="24"/>
        </w:rPr>
      </w:pPr>
      <w:r w:rsidRPr="00A93BDA">
        <w:rPr>
          <w:sz w:val="24"/>
          <w:szCs w:val="24"/>
        </w:rPr>
        <w:t>к отчету о результатах контрольной деятельности органа внутреннего муниципального финансового контроля</w:t>
      </w:r>
      <w:r w:rsidR="002E0F43" w:rsidRPr="00A93BDA">
        <w:rPr>
          <w:sz w:val="24"/>
          <w:szCs w:val="24"/>
        </w:rPr>
        <w:t xml:space="preserve"> за 202</w:t>
      </w:r>
      <w:r w:rsidR="008E3127">
        <w:rPr>
          <w:sz w:val="24"/>
          <w:szCs w:val="24"/>
        </w:rPr>
        <w:t>5</w:t>
      </w:r>
      <w:r w:rsidR="002E0F43" w:rsidRPr="00A93BDA">
        <w:rPr>
          <w:sz w:val="24"/>
          <w:szCs w:val="24"/>
        </w:rPr>
        <w:t xml:space="preserve"> год</w:t>
      </w:r>
    </w:p>
    <w:p w:rsidR="00EF08E1" w:rsidRPr="00A93BDA" w:rsidRDefault="00EF08E1" w:rsidP="00EF08E1">
      <w:pPr>
        <w:spacing w:after="0" w:line="240" w:lineRule="auto"/>
        <w:rPr>
          <w:sz w:val="24"/>
          <w:szCs w:val="24"/>
        </w:rPr>
      </w:pPr>
    </w:p>
    <w:p w:rsidR="007D742D" w:rsidRPr="00A93BDA" w:rsidRDefault="00EF08E1" w:rsidP="006E0A40">
      <w:pPr>
        <w:spacing w:after="0" w:line="240" w:lineRule="auto"/>
        <w:jc w:val="both"/>
        <w:rPr>
          <w:sz w:val="24"/>
          <w:szCs w:val="24"/>
        </w:rPr>
      </w:pPr>
      <w:r w:rsidRPr="00A93BDA">
        <w:rPr>
          <w:sz w:val="24"/>
          <w:szCs w:val="24"/>
        </w:rPr>
        <w:tab/>
      </w:r>
    </w:p>
    <w:p w:rsidR="007D742D" w:rsidRPr="00A93BDA" w:rsidRDefault="007D742D" w:rsidP="006E0A40">
      <w:pPr>
        <w:spacing w:after="0" w:line="240" w:lineRule="auto"/>
        <w:jc w:val="both"/>
        <w:rPr>
          <w:sz w:val="24"/>
          <w:szCs w:val="24"/>
        </w:rPr>
      </w:pPr>
      <w:r w:rsidRPr="00A93BDA">
        <w:rPr>
          <w:sz w:val="24"/>
          <w:szCs w:val="24"/>
        </w:rPr>
        <w:tab/>
        <w:t>Общая штатная численность Финансового управления администрации Городского округа «город Ирбит» Свердловской области по состоянию на 31 декабря 202</w:t>
      </w:r>
      <w:r w:rsidR="008E3127">
        <w:rPr>
          <w:sz w:val="24"/>
          <w:szCs w:val="24"/>
        </w:rPr>
        <w:t>5</w:t>
      </w:r>
      <w:r w:rsidRPr="00A93BDA">
        <w:rPr>
          <w:sz w:val="24"/>
          <w:szCs w:val="24"/>
        </w:rPr>
        <w:t xml:space="preserve"> года состав</w:t>
      </w:r>
      <w:r w:rsidR="002E0F43" w:rsidRPr="00A93BDA">
        <w:rPr>
          <w:sz w:val="24"/>
          <w:szCs w:val="24"/>
        </w:rPr>
        <w:t>ила</w:t>
      </w:r>
      <w:r w:rsidRPr="00A93BDA">
        <w:rPr>
          <w:sz w:val="24"/>
          <w:szCs w:val="24"/>
        </w:rPr>
        <w:t xml:space="preserve"> 1</w:t>
      </w:r>
      <w:r w:rsidR="008F65A5" w:rsidRPr="00A93BDA">
        <w:rPr>
          <w:sz w:val="24"/>
          <w:szCs w:val="24"/>
        </w:rPr>
        <w:t>3</w:t>
      </w:r>
      <w:r w:rsidRPr="00A93BDA">
        <w:rPr>
          <w:sz w:val="24"/>
          <w:szCs w:val="24"/>
        </w:rPr>
        <w:t xml:space="preserve"> единиц, </w:t>
      </w:r>
      <w:r w:rsidR="00143377" w:rsidRPr="00A93BDA">
        <w:rPr>
          <w:sz w:val="24"/>
          <w:szCs w:val="24"/>
        </w:rPr>
        <w:t>фактическая – 1</w:t>
      </w:r>
      <w:r w:rsidR="008E3127">
        <w:rPr>
          <w:sz w:val="24"/>
          <w:szCs w:val="24"/>
        </w:rPr>
        <w:t>3</w:t>
      </w:r>
      <w:r w:rsidR="00143377" w:rsidRPr="00A93BDA">
        <w:rPr>
          <w:sz w:val="24"/>
          <w:szCs w:val="24"/>
        </w:rPr>
        <w:t xml:space="preserve"> ед., </w:t>
      </w:r>
      <w:r w:rsidRPr="00A93BDA">
        <w:rPr>
          <w:sz w:val="24"/>
          <w:szCs w:val="24"/>
        </w:rPr>
        <w:t>в том числе количество должностных лиц, принимающих участие в осуществлении контрольных мероприятий, - 2, вакантных должностей муниципальной службы – 0.</w:t>
      </w:r>
    </w:p>
    <w:p w:rsidR="007D742D" w:rsidRPr="00A93BDA" w:rsidRDefault="007D742D" w:rsidP="006E0A40">
      <w:pPr>
        <w:spacing w:after="0" w:line="240" w:lineRule="auto"/>
        <w:jc w:val="both"/>
        <w:rPr>
          <w:sz w:val="24"/>
          <w:szCs w:val="24"/>
        </w:rPr>
      </w:pPr>
      <w:r w:rsidRPr="00A93BDA">
        <w:rPr>
          <w:sz w:val="24"/>
          <w:szCs w:val="24"/>
        </w:rPr>
        <w:tab/>
        <w:t>Сведения о мероприятиях по повышению квалификации должностных лиц, принимающих участие в осуществлении контрольных мероприятий:</w:t>
      </w:r>
    </w:p>
    <w:p w:rsidR="007D742D" w:rsidRPr="00A93BDA" w:rsidRDefault="008445F5" w:rsidP="008445F5">
      <w:pPr>
        <w:spacing w:after="0" w:line="240" w:lineRule="auto"/>
        <w:jc w:val="both"/>
        <w:rPr>
          <w:sz w:val="24"/>
          <w:szCs w:val="24"/>
        </w:rPr>
      </w:pPr>
      <w:r w:rsidRPr="00A93BDA">
        <w:rPr>
          <w:sz w:val="24"/>
          <w:szCs w:val="24"/>
        </w:rPr>
        <w:tab/>
        <w:t xml:space="preserve">1) </w:t>
      </w:r>
      <w:r w:rsidR="008718DF" w:rsidRPr="00A93BDA">
        <w:rPr>
          <w:sz w:val="24"/>
          <w:szCs w:val="24"/>
        </w:rPr>
        <w:t>н</w:t>
      </w:r>
      <w:r w:rsidR="007D742D" w:rsidRPr="00A93BDA">
        <w:rPr>
          <w:sz w:val="24"/>
          <w:szCs w:val="24"/>
        </w:rPr>
        <w:t xml:space="preserve">ачальник отдела контроля </w:t>
      </w:r>
      <w:proofErr w:type="spellStart"/>
      <w:r w:rsidR="007D742D" w:rsidRPr="00A93BDA">
        <w:rPr>
          <w:sz w:val="24"/>
          <w:szCs w:val="24"/>
        </w:rPr>
        <w:t>Дорохина</w:t>
      </w:r>
      <w:proofErr w:type="spellEnd"/>
      <w:r w:rsidR="007D742D" w:rsidRPr="00A93BDA">
        <w:rPr>
          <w:sz w:val="24"/>
          <w:szCs w:val="24"/>
        </w:rPr>
        <w:t xml:space="preserve"> Марина Юрьевна</w:t>
      </w:r>
      <w:r w:rsidR="008718DF" w:rsidRPr="00A93BDA">
        <w:rPr>
          <w:sz w:val="24"/>
          <w:szCs w:val="24"/>
        </w:rPr>
        <w:t xml:space="preserve"> </w:t>
      </w:r>
      <w:r w:rsidRPr="00A93BDA">
        <w:rPr>
          <w:sz w:val="24"/>
          <w:szCs w:val="24"/>
        </w:rPr>
        <w:t xml:space="preserve">прошла курсы повышения квалификации в ГАУ ДПО </w:t>
      </w:r>
      <w:proofErr w:type="gramStart"/>
      <w:r w:rsidRPr="00A93BDA">
        <w:rPr>
          <w:sz w:val="24"/>
          <w:szCs w:val="24"/>
        </w:rPr>
        <w:t>СО</w:t>
      </w:r>
      <w:proofErr w:type="gramEnd"/>
      <w:r w:rsidRPr="00A93BDA">
        <w:rPr>
          <w:sz w:val="24"/>
          <w:szCs w:val="24"/>
        </w:rPr>
        <w:t xml:space="preserve"> «Региональный кадровый центр государственного и муниципального управления» по теме: «Управление муниципальными закупками» с 20 по 24 июня 2022 года в объеме 40 часов.  </w:t>
      </w:r>
    </w:p>
    <w:p w:rsidR="00143377" w:rsidRPr="00A93BDA" w:rsidRDefault="008718DF" w:rsidP="008718DF">
      <w:pPr>
        <w:spacing w:after="0" w:line="240" w:lineRule="auto"/>
        <w:ind w:firstLine="708"/>
        <w:jc w:val="both"/>
        <w:rPr>
          <w:sz w:val="24"/>
          <w:szCs w:val="24"/>
        </w:rPr>
      </w:pPr>
      <w:r w:rsidRPr="00A93BDA">
        <w:rPr>
          <w:sz w:val="24"/>
          <w:szCs w:val="24"/>
        </w:rPr>
        <w:t xml:space="preserve">2) главный специалист </w:t>
      </w:r>
      <w:proofErr w:type="spellStart"/>
      <w:r w:rsidRPr="00A93BDA">
        <w:rPr>
          <w:sz w:val="24"/>
          <w:szCs w:val="24"/>
        </w:rPr>
        <w:t>Береснева</w:t>
      </w:r>
      <w:proofErr w:type="spellEnd"/>
      <w:r w:rsidRPr="00A93BDA">
        <w:rPr>
          <w:sz w:val="24"/>
          <w:szCs w:val="24"/>
        </w:rPr>
        <w:t xml:space="preserve"> Мария Александровна прошла </w:t>
      </w:r>
      <w:r w:rsidR="008445F5" w:rsidRPr="00A93BDA">
        <w:rPr>
          <w:sz w:val="24"/>
          <w:szCs w:val="24"/>
        </w:rPr>
        <w:t xml:space="preserve">курсы </w:t>
      </w:r>
      <w:r w:rsidRPr="00A93BDA">
        <w:rPr>
          <w:sz w:val="24"/>
          <w:szCs w:val="24"/>
        </w:rPr>
        <w:t>повышени</w:t>
      </w:r>
      <w:r w:rsidR="008445F5" w:rsidRPr="00A93BDA">
        <w:rPr>
          <w:sz w:val="24"/>
          <w:szCs w:val="24"/>
        </w:rPr>
        <w:t>я</w:t>
      </w:r>
      <w:r w:rsidRPr="00A93BDA">
        <w:rPr>
          <w:sz w:val="24"/>
          <w:szCs w:val="24"/>
        </w:rPr>
        <w:t xml:space="preserve"> квалификации </w:t>
      </w:r>
      <w:r w:rsidR="008445F5" w:rsidRPr="00A93BDA">
        <w:rPr>
          <w:sz w:val="24"/>
          <w:szCs w:val="24"/>
        </w:rPr>
        <w:t xml:space="preserve">в </w:t>
      </w:r>
      <w:r w:rsidR="00143377" w:rsidRPr="00A93BDA">
        <w:rPr>
          <w:sz w:val="24"/>
          <w:szCs w:val="24"/>
        </w:rPr>
        <w:t>ООО «Институт Эксперт» по теме: «Контрактная система в сфере закупок товаров, работ и услуг для обеспечения государственных и муниципальных нужд (Закон №44-ФЗ) с 09 сентября 2024 года по 23 сентября 2024 года</w:t>
      </w:r>
      <w:r w:rsidR="00C40B01" w:rsidRPr="00A93BDA">
        <w:rPr>
          <w:sz w:val="24"/>
          <w:szCs w:val="24"/>
        </w:rPr>
        <w:t xml:space="preserve"> в объеме 108 часов.</w:t>
      </w:r>
    </w:p>
    <w:p w:rsidR="007D742D" w:rsidRPr="00A93BDA" w:rsidRDefault="00BF0EB7" w:rsidP="006E0A40">
      <w:pPr>
        <w:spacing w:after="0" w:line="240" w:lineRule="auto"/>
        <w:jc w:val="both"/>
        <w:rPr>
          <w:sz w:val="24"/>
          <w:szCs w:val="24"/>
        </w:rPr>
      </w:pPr>
      <w:r w:rsidRPr="00A93BDA">
        <w:rPr>
          <w:sz w:val="24"/>
          <w:szCs w:val="24"/>
        </w:rPr>
        <w:tab/>
      </w:r>
      <w:r w:rsidRPr="008C2F6F">
        <w:rPr>
          <w:sz w:val="24"/>
          <w:szCs w:val="24"/>
        </w:rPr>
        <w:t>Объем средств, затраченных на содержание органа контроля, составил</w:t>
      </w:r>
      <w:r w:rsidR="00084A9D" w:rsidRPr="008C2F6F">
        <w:rPr>
          <w:sz w:val="24"/>
          <w:szCs w:val="24"/>
        </w:rPr>
        <w:t xml:space="preserve"> </w:t>
      </w:r>
      <w:r w:rsidR="005E08C6" w:rsidRPr="008C2F6F">
        <w:rPr>
          <w:sz w:val="24"/>
          <w:szCs w:val="24"/>
        </w:rPr>
        <w:t>18640,0</w:t>
      </w:r>
      <w:r w:rsidR="0064030B" w:rsidRPr="008C2F6F">
        <w:rPr>
          <w:sz w:val="24"/>
          <w:szCs w:val="24"/>
        </w:rPr>
        <w:t xml:space="preserve"> </w:t>
      </w:r>
      <w:r w:rsidR="00A01F91" w:rsidRPr="008C2F6F">
        <w:rPr>
          <w:sz w:val="24"/>
          <w:szCs w:val="24"/>
        </w:rPr>
        <w:t xml:space="preserve">тыс. руб., в том числе на содержание должностных лиц, принимающих участие в осуществлении контрольных мероприятий, - </w:t>
      </w:r>
      <w:r w:rsidR="005E08C6" w:rsidRPr="008C2F6F">
        <w:rPr>
          <w:sz w:val="24"/>
          <w:szCs w:val="24"/>
        </w:rPr>
        <w:t>3331,5</w:t>
      </w:r>
      <w:r w:rsidR="00A01F91" w:rsidRPr="008C2F6F">
        <w:rPr>
          <w:sz w:val="24"/>
          <w:szCs w:val="24"/>
        </w:rPr>
        <w:t xml:space="preserve"> тыс. руб. (заработная плата, начисления на оплату труда, канцелярски</w:t>
      </w:r>
      <w:r w:rsidR="008C5119" w:rsidRPr="008C2F6F">
        <w:rPr>
          <w:sz w:val="24"/>
          <w:szCs w:val="24"/>
        </w:rPr>
        <w:t>е</w:t>
      </w:r>
      <w:r w:rsidR="00A01F91" w:rsidRPr="008C2F6F">
        <w:rPr>
          <w:sz w:val="24"/>
          <w:szCs w:val="24"/>
        </w:rPr>
        <w:t xml:space="preserve"> товар</w:t>
      </w:r>
      <w:r w:rsidR="008C5119" w:rsidRPr="008C2F6F">
        <w:rPr>
          <w:sz w:val="24"/>
          <w:szCs w:val="24"/>
        </w:rPr>
        <w:t>ы</w:t>
      </w:r>
      <w:r w:rsidR="00755CCD" w:rsidRPr="008C2F6F">
        <w:rPr>
          <w:sz w:val="24"/>
          <w:szCs w:val="24"/>
        </w:rPr>
        <w:t xml:space="preserve">, </w:t>
      </w:r>
      <w:r w:rsidR="0002271B" w:rsidRPr="008C2F6F">
        <w:rPr>
          <w:sz w:val="24"/>
          <w:szCs w:val="24"/>
        </w:rPr>
        <w:t>заправка картриджей, бумага</w:t>
      </w:r>
      <w:r w:rsidR="005E08C6" w:rsidRPr="008C2F6F">
        <w:rPr>
          <w:sz w:val="24"/>
          <w:szCs w:val="24"/>
        </w:rPr>
        <w:t>, программное обеспечение</w:t>
      </w:r>
      <w:r w:rsidR="002A28EC" w:rsidRPr="008C2F6F">
        <w:rPr>
          <w:sz w:val="24"/>
          <w:szCs w:val="24"/>
        </w:rPr>
        <w:t xml:space="preserve"> и пр.</w:t>
      </w:r>
      <w:r w:rsidR="00A01F91" w:rsidRPr="008C2F6F">
        <w:rPr>
          <w:sz w:val="24"/>
          <w:szCs w:val="24"/>
        </w:rPr>
        <w:t>).</w:t>
      </w:r>
    </w:p>
    <w:p w:rsidR="00084A9D" w:rsidRPr="00A93BDA" w:rsidRDefault="00084A9D" w:rsidP="006E0A40">
      <w:pPr>
        <w:spacing w:after="0" w:line="240" w:lineRule="auto"/>
        <w:jc w:val="both"/>
        <w:rPr>
          <w:sz w:val="24"/>
          <w:szCs w:val="24"/>
        </w:rPr>
      </w:pPr>
      <w:r w:rsidRPr="00A93BDA">
        <w:rPr>
          <w:sz w:val="24"/>
          <w:szCs w:val="24"/>
        </w:rPr>
        <w:tab/>
        <w:t>Объем бюджетных средств, затраченных при назначении (организации) экспертиз, необходимых для проведения контрольных мероприятий, и привлечении независимых экспертов специализированных экспертных организаций</w:t>
      </w:r>
      <w:r w:rsidR="00D107D6">
        <w:rPr>
          <w:sz w:val="24"/>
          <w:szCs w:val="24"/>
        </w:rPr>
        <w:t>,</w:t>
      </w:r>
      <w:r w:rsidRPr="00A93BDA">
        <w:rPr>
          <w:sz w:val="24"/>
          <w:szCs w:val="24"/>
        </w:rPr>
        <w:t xml:space="preserve"> в 202</w:t>
      </w:r>
      <w:r w:rsidR="00240237">
        <w:rPr>
          <w:sz w:val="24"/>
          <w:szCs w:val="24"/>
        </w:rPr>
        <w:t>5</w:t>
      </w:r>
      <w:r w:rsidRPr="00A93BDA">
        <w:rPr>
          <w:sz w:val="24"/>
          <w:szCs w:val="24"/>
        </w:rPr>
        <w:t xml:space="preserve"> году </w:t>
      </w:r>
      <w:r w:rsidR="00D107D6">
        <w:rPr>
          <w:sz w:val="24"/>
          <w:szCs w:val="24"/>
        </w:rPr>
        <w:t>составил</w:t>
      </w:r>
      <w:r w:rsidRPr="00A93BDA">
        <w:rPr>
          <w:sz w:val="24"/>
          <w:szCs w:val="24"/>
        </w:rPr>
        <w:t xml:space="preserve"> 0,00 руб.</w:t>
      </w:r>
    </w:p>
    <w:p w:rsidR="002A2B31" w:rsidRPr="00A93BDA" w:rsidRDefault="002A2B31" w:rsidP="002A2B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Liberation Serif"/>
          <w:sz w:val="24"/>
          <w:szCs w:val="24"/>
        </w:rPr>
      </w:pPr>
      <w:r w:rsidRPr="00A93BDA">
        <w:rPr>
          <w:rFonts w:cs="Liberation Serif"/>
          <w:sz w:val="24"/>
          <w:szCs w:val="24"/>
        </w:rPr>
        <w:t xml:space="preserve">По результатам контрольных мероприятий, завершенным в отчетном периоде, выявлены нарушения </w:t>
      </w:r>
      <w:r w:rsidR="000F1804" w:rsidRPr="00A93BDA">
        <w:rPr>
          <w:rFonts w:cs="Liberation Serif"/>
          <w:sz w:val="24"/>
          <w:szCs w:val="24"/>
        </w:rPr>
        <w:t xml:space="preserve">на </w:t>
      </w:r>
      <w:r w:rsidR="00240237">
        <w:rPr>
          <w:rFonts w:cs="Liberation Serif"/>
          <w:sz w:val="24"/>
          <w:szCs w:val="24"/>
        </w:rPr>
        <w:t xml:space="preserve">общую </w:t>
      </w:r>
      <w:r w:rsidR="000F1804" w:rsidRPr="00A93BDA">
        <w:rPr>
          <w:rFonts w:cs="Liberation Serif"/>
          <w:sz w:val="24"/>
          <w:szCs w:val="24"/>
        </w:rPr>
        <w:t xml:space="preserve">сумму </w:t>
      </w:r>
      <w:r w:rsidR="00240237">
        <w:rPr>
          <w:rFonts w:cs="Liberation Serif"/>
          <w:sz w:val="24"/>
          <w:szCs w:val="24"/>
        </w:rPr>
        <w:t>789,6</w:t>
      </w:r>
      <w:r w:rsidR="00B72077" w:rsidRPr="00A93BDA">
        <w:rPr>
          <w:rFonts w:cs="Liberation Serif"/>
          <w:sz w:val="24"/>
          <w:szCs w:val="24"/>
        </w:rPr>
        <w:t xml:space="preserve"> тыс. руб.</w:t>
      </w:r>
      <w:r w:rsidR="006718E4" w:rsidRPr="00A93BDA">
        <w:rPr>
          <w:rFonts w:cs="Liberation Serif"/>
          <w:sz w:val="24"/>
          <w:szCs w:val="24"/>
        </w:rPr>
        <w:t>, в том числе</w:t>
      </w:r>
      <w:r w:rsidR="00E80664" w:rsidRPr="00A93BDA">
        <w:rPr>
          <w:rFonts w:cs="Liberation Serif"/>
          <w:sz w:val="24"/>
          <w:szCs w:val="24"/>
        </w:rPr>
        <w:t xml:space="preserve">: </w:t>
      </w:r>
    </w:p>
    <w:p w:rsidR="000538F8" w:rsidRDefault="00240237" w:rsidP="000538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A2B31" w:rsidRPr="00A93BDA">
        <w:rPr>
          <w:sz w:val="24"/>
          <w:szCs w:val="24"/>
        </w:rPr>
        <w:t>. Неправомерн</w:t>
      </w:r>
      <w:r w:rsidR="007C7A6F">
        <w:rPr>
          <w:sz w:val="24"/>
          <w:szCs w:val="24"/>
        </w:rPr>
        <w:t>ое</w:t>
      </w:r>
      <w:r w:rsidR="002A2B31" w:rsidRPr="00A93BDA">
        <w:rPr>
          <w:sz w:val="24"/>
          <w:szCs w:val="24"/>
        </w:rPr>
        <w:t xml:space="preserve"> </w:t>
      </w:r>
      <w:r w:rsidR="007C7A6F">
        <w:rPr>
          <w:sz w:val="24"/>
          <w:szCs w:val="24"/>
        </w:rPr>
        <w:t>использование средств субсидий, предоставленных на финансовое обеспечение выполнения муниципального задания,</w:t>
      </w:r>
      <w:r w:rsidR="002A2B31" w:rsidRPr="00A93BDA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50,4</w:t>
      </w:r>
      <w:r w:rsidR="00B80514">
        <w:rPr>
          <w:sz w:val="24"/>
          <w:szCs w:val="24"/>
        </w:rPr>
        <w:t xml:space="preserve"> тыс. руб., связанн</w:t>
      </w:r>
      <w:r w:rsidR="007C7A6F">
        <w:rPr>
          <w:sz w:val="24"/>
          <w:szCs w:val="24"/>
        </w:rPr>
        <w:t>ое</w:t>
      </w:r>
      <w:r w:rsidR="00B80514">
        <w:rPr>
          <w:sz w:val="24"/>
          <w:szCs w:val="24"/>
        </w:rPr>
        <w:t xml:space="preserve"> </w:t>
      </w:r>
      <w:proofErr w:type="gramStart"/>
      <w:r w:rsidR="00B80514">
        <w:rPr>
          <w:sz w:val="24"/>
          <w:szCs w:val="24"/>
        </w:rPr>
        <w:t>с</w:t>
      </w:r>
      <w:proofErr w:type="gramEnd"/>
      <w:r w:rsidR="00B80514">
        <w:rPr>
          <w:sz w:val="24"/>
          <w:szCs w:val="24"/>
        </w:rPr>
        <w:t xml:space="preserve"> </w:t>
      </w:r>
      <w:r w:rsidR="007C7A6F">
        <w:rPr>
          <w:sz w:val="24"/>
          <w:szCs w:val="24"/>
        </w:rPr>
        <w:t>начислением заработной платы не в соответствии со штатным расписанием и условиями трудовых договоров, с выплатой денежных сре</w:t>
      </w:r>
      <w:proofErr w:type="gramStart"/>
      <w:r w:rsidR="007C7A6F">
        <w:rPr>
          <w:sz w:val="24"/>
          <w:szCs w:val="24"/>
        </w:rPr>
        <w:t>дств св</w:t>
      </w:r>
      <w:proofErr w:type="gramEnd"/>
      <w:r w:rsidR="007C7A6F">
        <w:rPr>
          <w:sz w:val="24"/>
          <w:szCs w:val="24"/>
        </w:rPr>
        <w:t>ерх начисленн</w:t>
      </w:r>
      <w:r w:rsidR="00B72595">
        <w:rPr>
          <w:sz w:val="24"/>
          <w:szCs w:val="24"/>
        </w:rPr>
        <w:t>ой</w:t>
      </w:r>
      <w:r w:rsidR="007C7A6F">
        <w:rPr>
          <w:sz w:val="24"/>
          <w:szCs w:val="24"/>
        </w:rPr>
        <w:t xml:space="preserve"> сумм</w:t>
      </w:r>
      <w:r w:rsidR="00B72595">
        <w:rPr>
          <w:sz w:val="24"/>
          <w:szCs w:val="24"/>
        </w:rPr>
        <w:t>ы</w:t>
      </w:r>
      <w:r w:rsidR="007C7A6F">
        <w:rPr>
          <w:sz w:val="24"/>
          <w:szCs w:val="24"/>
        </w:rPr>
        <w:t xml:space="preserve"> заработной платы, с установлением премий свыше предельных размеров, предусмотренных положением об оплате труда в учреждении</w:t>
      </w:r>
      <w:r w:rsidR="00B72595">
        <w:rPr>
          <w:sz w:val="24"/>
          <w:szCs w:val="24"/>
        </w:rPr>
        <w:t>.</w:t>
      </w:r>
      <w:r w:rsidR="007C7A6F">
        <w:rPr>
          <w:sz w:val="24"/>
          <w:szCs w:val="24"/>
        </w:rPr>
        <w:t xml:space="preserve"> </w:t>
      </w:r>
    </w:p>
    <w:p w:rsidR="000538F8" w:rsidRDefault="00240237" w:rsidP="000538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 w:cs="Liberation Serif"/>
          <w:sz w:val="24"/>
          <w:szCs w:val="24"/>
        </w:rPr>
      </w:pPr>
      <w:r>
        <w:rPr>
          <w:rFonts w:eastAsiaTheme="minorHAnsi" w:cs="Liberation Serif"/>
          <w:sz w:val="24"/>
          <w:szCs w:val="24"/>
        </w:rPr>
        <w:t>2</w:t>
      </w:r>
      <w:r w:rsidR="00893767" w:rsidRPr="00A93BDA">
        <w:rPr>
          <w:rFonts w:eastAsiaTheme="minorHAnsi" w:cs="Liberation Serif"/>
          <w:sz w:val="24"/>
          <w:szCs w:val="24"/>
        </w:rPr>
        <w:t>.</w:t>
      </w:r>
      <w:r w:rsidR="008E23D4">
        <w:rPr>
          <w:rFonts w:eastAsiaTheme="minorHAnsi" w:cs="Liberation Serif"/>
          <w:sz w:val="24"/>
          <w:szCs w:val="24"/>
        </w:rPr>
        <w:t xml:space="preserve"> Нарушения требований к бюджетному (бухгалтерскому) учету, имеющие стоимостное выражение</w:t>
      </w:r>
      <w:r w:rsidR="00B144E4" w:rsidRPr="00A93BDA">
        <w:rPr>
          <w:rFonts w:eastAsiaTheme="minorHAnsi" w:cs="Liberation Serif"/>
          <w:sz w:val="24"/>
          <w:szCs w:val="24"/>
        </w:rPr>
        <w:t xml:space="preserve">, на сумму </w:t>
      </w:r>
      <w:r>
        <w:rPr>
          <w:rFonts w:eastAsiaTheme="minorHAnsi" w:cs="Liberation Serif"/>
          <w:sz w:val="24"/>
          <w:szCs w:val="24"/>
        </w:rPr>
        <w:t>73</w:t>
      </w:r>
      <w:r w:rsidR="009A1FDB">
        <w:rPr>
          <w:rFonts w:eastAsiaTheme="minorHAnsi" w:cs="Liberation Serif"/>
          <w:sz w:val="24"/>
          <w:szCs w:val="24"/>
        </w:rPr>
        <w:t>9</w:t>
      </w:r>
      <w:r>
        <w:rPr>
          <w:rFonts w:eastAsiaTheme="minorHAnsi" w:cs="Liberation Serif"/>
          <w:sz w:val="24"/>
          <w:szCs w:val="24"/>
        </w:rPr>
        <w:t>,2</w:t>
      </w:r>
      <w:r w:rsidR="00B144E4" w:rsidRPr="00A93BDA">
        <w:rPr>
          <w:rFonts w:eastAsiaTheme="minorHAnsi" w:cs="Liberation Serif"/>
          <w:sz w:val="24"/>
          <w:szCs w:val="24"/>
        </w:rPr>
        <w:t xml:space="preserve"> тыс. руб.</w:t>
      </w:r>
      <w:r w:rsidR="00A2418D">
        <w:rPr>
          <w:rFonts w:eastAsiaTheme="minorHAnsi" w:cs="Liberation Serif"/>
          <w:sz w:val="24"/>
          <w:szCs w:val="24"/>
        </w:rPr>
        <w:t>:</w:t>
      </w:r>
      <w:r w:rsidR="00327BE6">
        <w:rPr>
          <w:rFonts w:eastAsiaTheme="minorHAnsi" w:cs="Liberation Serif"/>
          <w:sz w:val="24"/>
          <w:szCs w:val="24"/>
        </w:rPr>
        <w:t xml:space="preserve"> </w:t>
      </w:r>
      <w:r w:rsidR="00A2418D">
        <w:rPr>
          <w:rFonts w:eastAsiaTheme="minorHAnsi" w:cs="Liberation Serif"/>
          <w:sz w:val="24"/>
          <w:szCs w:val="24"/>
        </w:rPr>
        <w:t>при принятии к учету основных средств не отнесены расходы по установке основных средств на увеличение стоимости этих основных средств</w:t>
      </w:r>
      <w:r w:rsidR="00327BE6">
        <w:rPr>
          <w:rFonts w:eastAsiaTheme="minorHAnsi" w:cs="Liberation Serif"/>
          <w:sz w:val="24"/>
          <w:szCs w:val="24"/>
        </w:rPr>
        <w:t>.</w:t>
      </w:r>
      <w:r w:rsidR="000538F8">
        <w:rPr>
          <w:rFonts w:eastAsiaTheme="minorHAnsi" w:cs="Liberation Serif"/>
          <w:sz w:val="24"/>
          <w:szCs w:val="24"/>
        </w:rPr>
        <w:t xml:space="preserve"> </w:t>
      </w:r>
    </w:p>
    <w:p w:rsidR="000538F8" w:rsidRDefault="003B6B47" w:rsidP="000538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 w:cs="Liberation Serif"/>
          <w:sz w:val="24"/>
          <w:szCs w:val="24"/>
        </w:rPr>
      </w:pPr>
      <w:r>
        <w:rPr>
          <w:rFonts w:eastAsiaTheme="minorHAnsi" w:cs="Liberation Serif"/>
          <w:sz w:val="24"/>
          <w:szCs w:val="24"/>
        </w:rPr>
        <w:t>3. Нарушения требований к бюджетному (бухгалтерскому) учету</w:t>
      </w:r>
      <w:r w:rsidR="00C3699D">
        <w:rPr>
          <w:rFonts w:eastAsiaTheme="minorHAnsi" w:cs="Liberation Serif"/>
          <w:sz w:val="24"/>
          <w:szCs w:val="24"/>
        </w:rPr>
        <w:t>,</w:t>
      </w:r>
      <w:r>
        <w:rPr>
          <w:rFonts w:eastAsiaTheme="minorHAnsi" w:cs="Liberation Serif"/>
          <w:sz w:val="24"/>
          <w:szCs w:val="24"/>
        </w:rPr>
        <w:t xml:space="preserve"> не имеющие стоимостного выражения:</w:t>
      </w:r>
      <w:r w:rsidR="000538F8">
        <w:rPr>
          <w:rFonts w:eastAsiaTheme="minorHAnsi" w:cs="Liberation Serif"/>
          <w:sz w:val="24"/>
          <w:szCs w:val="24"/>
        </w:rPr>
        <w:t xml:space="preserve"> </w:t>
      </w:r>
    </w:p>
    <w:p w:rsidR="000538F8" w:rsidRDefault="003B6B47" w:rsidP="000538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 w:cs="Liberation Serif"/>
          <w:sz w:val="24"/>
          <w:szCs w:val="24"/>
        </w:rPr>
      </w:pPr>
      <w:r>
        <w:rPr>
          <w:rFonts w:eastAsiaTheme="minorHAnsi" w:cs="Liberation Serif"/>
          <w:sz w:val="24"/>
          <w:szCs w:val="24"/>
        </w:rPr>
        <w:t>- не применение автономными учреждениями некоторых счетов бухгалтерского учета</w:t>
      </w:r>
      <w:r w:rsidR="001F6CDA">
        <w:rPr>
          <w:rFonts w:eastAsiaTheme="minorHAnsi" w:cs="Liberation Serif"/>
          <w:sz w:val="24"/>
          <w:szCs w:val="24"/>
        </w:rPr>
        <w:t xml:space="preserve"> 109.60.000 «Себестоимость готовой продукции, работ, услуг»</w:t>
      </w:r>
      <w:r w:rsidR="00404D80">
        <w:rPr>
          <w:rFonts w:eastAsiaTheme="minorHAnsi" w:cs="Liberation Serif"/>
          <w:sz w:val="24"/>
          <w:szCs w:val="24"/>
        </w:rPr>
        <w:t>,</w:t>
      </w:r>
      <w:r w:rsidR="001F6CDA">
        <w:rPr>
          <w:rFonts w:eastAsiaTheme="minorHAnsi" w:cs="Liberation Serif"/>
          <w:sz w:val="24"/>
          <w:szCs w:val="24"/>
        </w:rPr>
        <w:t xml:space="preserve"> 109.70.000 «Накладные расходы производства готовой продукции, работ, услуг», 109.80.000 «Общехозяйственные расходы», </w:t>
      </w:r>
      <w:r w:rsidR="000538F8">
        <w:rPr>
          <w:rFonts w:eastAsiaTheme="minorHAnsi" w:cs="Liberation Serif"/>
          <w:sz w:val="24"/>
          <w:szCs w:val="24"/>
        </w:rPr>
        <w:t xml:space="preserve"> </w:t>
      </w:r>
    </w:p>
    <w:p w:rsidR="000538F8" w:rsidRDefault="00404D80" w:rsidP="000538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 w:cs="Liberation Serif"/>
          <w:sz w:val="24"/>
          <w:szCs w:val="24"/>
        </w:rPr>
      </w:pPr>
      <w:r>
        <w:rPr>
          <w:rFonts w:eastAsiaTheme="minorHAnsi" w:cs="Liberation Serif"/>
          <w:sz w:val="24"/>
          <w:szCs w:val="24"/>
        </w:rPr>
        <w:t>- неправильное формирование</w:t>
      </w:r>
      <w:r w:rsidR="00B144E4" w:rsidRPr="00A93BDA">
        <w:rPr>
          <w:rFonts w:eastAsiaTheme="minorHAnsi" w:cs="Liberation Serif"/>
          <w:sz w:val="24"/>
          <w:szCs w:val="24"/>
        </w:rPr>
        <w:t xml:space="preserve"> </w:t>
      </w:r>
      <w:r>
        <w:rPr>
          <w:rFonts w:eastAsiaTheme="minorHAnsi" w:cs="Liberation Serif"/>
          <w:sz w:val="24"/>
          <w:szCs w:val="24"/>
        </w:rPr>
        <w:t>первоначальной стоимости объектов основных средств,</w:t>
      </w:r>
      <w:r w:rsidR="000538F8">
        <w:rPr>
          <w:rFonts w:eastAsiaTheme="minorHAnsi" w:cs="Liberation Serif"/>
          <w:sz w:val="24"/>
          <w:szCs w:val="24"/>
        </w:rPr>
        <w:t xml:space="preserve"> </w:t>
      </w:r>
    </w:p>
    <w:p w:rsidR="000538F8" w:rsidRDefault="00404D80" w:rsidP="000538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 w:cs="Liberation Serif"/>
          <w:sz w:val="24"/>
          <w:szCs w:val="24"/>
        </w:rPr>
      </w:pPr>
      <w:r>
        <w:rPr>
          <w:rFonts w:eastAsiaTheme="minorHAnsi" w:cs="Liberation Serif"/>
          <w:sz w:val="24"/>
          <w:szCs w:val="24"/>
        </w:rPr>
        <w:t xml:space="preserve">- искажение </w:t>
      </w:r>
      <w:r w:rsidR="0027453D">
        <w:rPr>
          <w:rFonts w:eastAsiaTheme="minorHAnsi" w:cs="Liberation Serif"/>
          <w:sz w:val="24"/>
          <w:szCs w:val="24"/>
        </w:rPr>
        <w:t>данных бухгалтерской (бюджетной) отчетности</w:t>
      </w:r>
      <w:r w:rsidR="001F6CDA">
        <w:rPr>
          <w:rFonts w:eastAsiaTheme="minorHAnsi" w:cs="Liberation Serif"/>
          <w:sz w:val="24"/>
          <w:szCs w:val="24"/>
        </w:rPr>
        <w:t>,</w:t>
      </w:r>
      <w:r w:rsidR="000538F8">
        <w:rPr>
          <w:rFonts w:eastAsiaTheme="minorHAnsi" w:cs="Liberation Serif"/>
          <w:sz w:val="24"/>
          <w:szCs w:val="24"/>
        </w:rPr>
        <w:t xml:space="preserve"> </w:t>
      </w:r>
    </w:p>
    <w:p w:rsidR="00042A08" w:rsidRDefault="001F6CDA" w:rsidP="000538F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 w:cs="Liberation Serif"/>
          <w:sz w:val="24"/>
          <w:szCs w:val="24"/>
        </w:rPr>
      </w:pPr>
      <w:r>
        <w:rPr>
          <w:rFonts w:eastAsiaTheme="minorHAnsi" w:cs="Liberation Serif"/>
          <w:sz w:val="24"/>
          <w:szCs w:val="24"/>
        </w:rPr>
        <w:t>- отсутствие подписей в первичных документах</w:t>
      </w:r>
      <w:r w:rsidR="00C3699D">
        <w:rPr>
          <w:rFonts w:eastAsiaTheme="minorHAnsi" w:cs="Liberation Serif"/>
          <w:sz w:val="24"/>
          <w:szCs w:val="24"/>
        </w:rPr>
        <w:t>.</w:t>
      </w:r>
    </w:p>
    <w:p w:rsidR="001F6CDA" w:rsidRPr="00042A08" w:rsidRDefault="001F6CDA" w:rsidP="00240237">
      <w:pPr>
        <w:keepNext/>
        <w:keepLines/>
        <w:spacing w:after="0" w:line="240" w:lineRule="auto"/>
        <w:ind w:firstLine="709"/>
        <w:jc w:val="both"/>
        <w:rPr>
          <w:rFonts w:eastAsiaTheme="minorHAnsi" w:cs="Liberation Serif"/>
          <w:sz w:val="24"/>
          <w:szCs w:val="24"/>
        </w:rPr>
      </w:pPr>
      <w:r w:rsidRPr="00042A08">
        <w:rPr>
          <w:rFonts w:eastAsiaTheme="minorHAnsi" w:cs="Liberation Serif"/>
          <w:sz w:val="24"/>
          <w:szCs w:val="24"/>
        </w:rPr>
        <w:lastRenderedPageBreak/>
        <w:t xml:space="preserve"> </w:t>
      </w:r>
      <w:r w:rsidR="00042A08" w:rsidRPr="00042A08">
        <w:rPr>
          <w:rFonts w:eastAsiaTheme="minorHAnsi" w:cs="Liberation Serif"/>
          <w:sz w:val="24"/>
          <w:szCs w:val="24"/>
        </w:rPr>
        <w:t>4. Нарушени</w:t>
      </w:r>
      <w:r w:rsidR="00811693">
        <w:rPr>
          <w:rFonts w:eastAsiaTheme="minorHAnsi" w:cs="Liberation Serif"/>
          <w:sz w:val="24"/>
          <w:szCs w:val="24"/>
        </w:rPr>
        <w:t>я</w:t>
      </w:r>
      <w:r w:rsidR="00042A08" w:rsidRPr="00042A08">
        <w:rPr>
          <w:rFonts w:eastAsiaTheme="minorHAnsi" w:cs="Liberation Serif"/>
          <w:sz w:val="24"/>
          <w:szCs w:val="24"/>
        </w:rPr>
        <w:t xml:space="preserve"> требований законодательства Российской Федерации о контрактной системе в сфере закупок товаров, работ, услуг для обеспечения муниципальных нужд:</w:t>
      </w:r>
    </w:p>
    <w:p w:rsidR="00042A08" w:rsidRPr="00042A08" w:rsidRDefault="00042A08" w:rsidP="00042A08">
      <w:pPr>
        <w:keepNext/>
        <w:keepLines/>
        <w:spacing w:after="0" w:line="240" w:lineRule="auto"/>
        <w:ind w:firstLine="709"/>
        <w:jc w:val="both"/>
        <w:rPr>
          <w:rFonts w:eastAsiaTheme="minorHAnsi" w:cs="Liberation Serif"/>
          <w:sz w:val="24"/>
          <w:szCs w:val="24"/>
        </w:rPr>
      </w:pPr>
      <w:proofErr w:type="gramStart"/>
      <w:r w:rsidRPr="00042A08">
        <w:rPr>
          <w:rFonts w:eastAsiaTheme="minorHAnsi" w:cs="Liberation Serif"/>
          <w:sz w:val="24"/>
          <w:szCs w:val="24"/>
        </w:rPr>
        <w:t xml:space="preserve">- отсутствие </w:t>
      </w:r>
      <w:r w:rsidRPr="00042A08">
        <w:rPr>
          <w:sz w:val="24"/>
          <w:szCs w:val="24"/>
        </w:rPr>
        <w:t xml:space="preserve">информации о рыночных ценах закупаемых товаров, работ, услуг, используемой заказчиком для определения цены договоров, заключенных с единственным поставщиком (подрядчиком, исполнителем) по пунктам 4, 5 части 1 статьи 93 </w:t>
      </w:r>
      <w:r w:rsidR="009A09DB" w:rsidRPr="00042A08">
        <w:rPr>
          <w:color w:val="000000" w:themeColor="text1"/>
          <w:sz w:val="24"/>
          <w:szCs w:val="24"/>
        </w:rPr>
        <w:t>Федерально</w:t>
      </w:r>
      <w:r w:rsidR="009A09DB">
        <w:rPr>
          <w:color w:val="000000" w:themeColor="text1"/>
          <w:sz w:val="24"/>
          <w:szCs w:val="24"/>
        </w:rPr>
        <w:t>го</w:t>
      </w:r>
      <w:r w:rsidR="009A09DB" w:rsidRPr="00042A08">
        <w:rPr>
          <w:color w:val="000000" w:themeColor="text1"/>
          <w:sz w:val="24"/>
          <w:szCs w:val="24"/>
        </w:rPr>
        <w:t xml:space="preserve"> закон</w:t>
      </w:r>
      <w:r w:rsidR="009A09DB">
        <w:rPr>
          <w:color w:val="000000" w:themeColor="text1"/>
          <w:sz w:val="24"/>
          <w:szCs w:val="24"/>
        </w:rPr>
        <w:t>а</w:t>
      </w:r>
      <w:r w:rsidR="009A09DB" w:rsidRPr="00042A08">
        <w:rPr>
          <w:color w:val="000000" w:themeColor="text1"/>
          <w:sz w:val="24"/>
          <w:szCs w:val="24"/>
        </w:rPr>
        <w:t xml:space="preserve"> №44-ФЗ от 05.04.2013 «О контрактной системе </w:t>
      </w:r>
      <w:r w:rsidR="009A09DB" w:rsidRPr="00042A08">
        <w:rPr>
          <w:rFonts w:eastAsiaTheme="minorHAnsi" w:cs="Liberation Serif"/>
          <w:sz w:val="24"/>
          <w:szCs w:val="24"/>
        </w:rPr>
        <w:t>в сфере закупок товаров, работ, услуг для обеспечения государственных и муниципальных нужд»</w:t>
      </w:r>
      <w:r w:rsidR="009A09DB">
        <w:rPr>
          <w:rFonts w:eastAsiaTheme="minorHAnsi" w:cs="Liberation Serif"/>
          <w:sz w:val="24"/>
          <w:szCs w:val="24"/>
        </w:rPr>
        <w:t xml:space="preserve"> (далее – Закон №44-ФЗ)</w:t>
      </w:r>
      <w:r w:rsidR="009A09DB">
        <w:rPr>
          <w:rFonts w:eastAsiaTheme="minorHAnsi" w:cs="Liberation Serif"/>
          <w:sz w:val="24"/>
          <w:szCs w:val="24"/>
        </w:rPr>
        <w:t xml:space="preserve">, </w:t>
      </w:r>
      <w:r w:rsidRPr="00042A08">
        <w:rPr>
          <w:color w:val="000000" w:themeColor="text1"/>
          <w:sz w:val="24"/>
          <w:szCs w:val="24"/>
        </w:rPr>
        <w:t xml:space="preserve">одним из способов, указанных в </w:t>
      </w:r>
      <w:r w:rsidR="009A09DB">
        <w:rPr>
          <w:color w:val="000000" w:themeColor="text1"/>
          <w:sz w:val="24"/>
          <w:szCs w:val="24"/>
        </w:rPr>
        <w:t>З</w:t>
      </w:r>
      <w:r w:rsidR="009A1FDB">
        <w:rPr>
          <w:rFonts w:eastAsiaTheme="minorHAnsi" w:cs="Liberation Serif"/>
          <w:sz w:val="24"/>
          <w:szCs w:val="24"/>
        </w:rPr>
        <w:t>акон</w:t>
      </w:r>
      <w:r w:rsidR="009A09DB">
        <w:rPr>
          <w:rFonts w:eastAsiaTheme="minorHAnsi" w:cs="Liberation Serif"/>
          <w:sz w:val="24"/>
          <w:szCs w:val="24"/>
        </w:rPr>
        <w:t>е</w:t>
      </w:r>
      <w:r w:rsidR="009A1FDB">
        <w:rPr>
          <w:rFonts w:eastAsiaTheme="minorHAnsi" w:cs="Liberation Serif"/>
          <w:sz w:val="24"/>
          <w:szCs w:val="24"/>
        </w:rPr>
        <w:t xml:space="preserve"> №44-ФЗ</w:t>
      </w:r>
      <w:r w:rsidRPr="00042A08">
        <w:rPr>
          <w:rFonts w:eastAsiaTheme="minorHAnsi" w:cs="Liberation Serif"/>
          <w:sz w:val="24"/>
          <w:szCs w:val="24"/>
        </w:rPr>
        <w:t>;</w:t>
      </w:r>
      <w:proofErr w:type="gramEnd"/>
    </w:p>
    <w:p w:rsidR="00042A08" w:rsidRDefault="00811693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2699E">
        <w:rPr>
          <w:sz w:val="24"/>
          <w:szCs w:val="24"/>
        </w:rPr>
        <w:t>применение нормы Закона №44-ФЗ при внесении изменений в контракты с единственным поставщиком (подрядчиком, исполнителем), не соответствующей изменяемым условиям, и утратившей силу на дату внесения изменений в контракты;</w:t>
      </w:r>
    </w:p>
    <w:p w:rsidR="00D2699E" w:rsidRDefault="00D2699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нарушение срока оплаты, срока выплаты аванса, </w:t>
      </w:r>
      <w:proofErr w:type="gramStart"/>
      <w:r>
        <w:rPr>
          <w:sz w:val="24"/>
          <w:szCs w:val="24"/>
        </w:rPr>
        <w:t>установленных</w:t>
      </w:r>
      <w:proofErr w:type="gramEnd"/>
      <w:r>
        <w:rPr>
          <w:sz w:val="24"/>
          <w:szCs w:val="24"/>
        </w:rPr>
        <w:t xml:space="preserve"> контрактом,</w:t>
      </w:r>
    </w:p>
    <w:p w:rsidR="00D2699E" w:rsidRDefault="00D2699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не применение мер ответственности </w:t>
      </w:r>
      <w:r w:rsidR="008E23D4">
        <w:rPr>
          <w:sz w:val="24"/>
          <w:szCs w:val="24"/>
        </w:rPr>
        <w:t xml:space="preserve">по взысканию неустойки </w:t>
      </w:r>
      <w:r>
        <w:rPr>
          <w:sz w:val="24"/>
          <w:szCs w:val="24"/>
        </w:rPr>
        <w:t>к подрядчику за просрочку исполнения обязательств,</w:t>
      </w:r>
    </w:p>
    <w:p w:rsidR="00D2699E" w:rsidRDefault="00D2699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нарушение сроков приемки товаров,</w:t>
      </w:r>
    </w:p>
    <w:p w:rsidR="00D2699E" w:rsidRDefault="00D2699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нарушение порядка приемки выполненных работ, установленного контрактом,</w:t>
      </w:r>
    </w:p>
    <w:p w:rsidR="00D2699E" w:rsidRDefault="00D2699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неправи</w:t>
      </w:r>
      <w:r w:rsidR="008E23D4">
        <w:rPr>
          <w:sz w:val="24"/>
          <w:szCs w:val="24"/>
        </w:rPr>
        <w:t xml:space="preserve">льный расчет пени </w:t>
      </w:r>
      <w:bookmarkStart w:id="0" w:name="_GoBack"/>
      <w:bookmarkEnd w:id="0"/>
      <w:r w:rsidR="008E23D4">
        <w:rPr>
          <w:sz w:val="24"/>
          <w:szCs w:val="24"/>
        </w:rPr>
        <w:t>в требовании.</w:t>
      </w:r>
    </w:p>
    <w:p w:rsidR="00D2699E" w:rsidRPr="004D0E5E" w:rsidRDefault="008E23D4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 w:rsidRPr="004D0E5E">
        <w:rPr>
          <w:sz w:val="24"/>
          <w:szCs w:val="24"/>
        </w:rPr>
        <w:t xml:space="preserve">5. </w:t>
      </w:r>
      <w:r w:rsidR="004D0E5E" w:rsidRPr="004D0E5E">
        <w:rPr>
          <w:sz w:val="24"/>
          <w:szCs w:val="24"/>
        </w:rPr>
        <w:t>Иные нарушения, не включенные в дополнительные формы отчетности:</w:t>
      </w:r>
    </w:p>
    <w:p w:rsidR="004D0E5E" w:rsidRPr="004D0E5E" w:rsidRDefault="004D0E5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 w:rsidRPr="004D0E5E">
        <w:rPr>
          <w:sz w:val="24"/>
          <w:szCs w:val="24"/>
        </w:rPr>
        <w:t>- нарушение порядка составления, утверждения плана финансово-хозяйственной деятельности,</w:t>
      </w:r>
    </w:p>
    <w:p w:rsidR="004D0E5E" w:rsidRPr="004D0E5E" w:rsidRDefault="004D0E5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 w:rsidRPr="004D0E5E">
        <w:rPr>
          <w:sz w:val="24"/>
          <w:szCs w:val="24"/>
        </w:rPr>
        <w:t>- нарушения сроков оплаты автономным учреждением по договорам подряда,</w:t>
      </w:r>
    </w:p>
    <w:p w:rsidR="004D0E5E" w:rsidRPr="004D0E5E" w:rsidRDefault="004D0E5E" w:rsidP="00042A08">
      <w:pPr>
        <w:keepNext/>
        <w:keepLines/>
        <w:spacing w:after="0" w:line="240" w:lineRule="auto"/>
        <w:ind w:firstLine="709"/>
        <w:jc w:val="both"/>
        <w:rPr>
          <w:sz w:val="24"/>
          <w:szCs w:val="24"/>
        </w:rPr>
      </w:pPr>
      <w:r w:rsidRPr="004D0E5E">
        <w:rPr>
          <w:sz w:val="24"/>
          <w:szCs w:val="24"/>
        </w:rPr>
        <w:t>- недостатки в исполнительной документации по договорам подряда.</w:t>
      </w:r>
    </w:p>
    <w:p w:rsidR="00E80664" w:rsidRDefault="004D0E5E" w:rsidP="00E80664">
      <w:pPr>
        <w:spacing w:after="0" w:line="240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Общее к</w:t>
      </w:r>
      <w:r w:rsidR="00E80664" w:rsidRPr="00A93BDA">
        <w:rPr>
          <w:sz w:val="24"/>
          <w:szCs w:val="24"/>
        </w:rPr>
        <w:t xml:space="preserve">оличество нарушений, выявленных органом контроля в ходе контрольных мероприятий, - </w:t>
      </w:r>
      <w:r w:rsidR="00A83D9F">
        <w:rPr>
          <w:sz w:val="24"/>
          <w:szCs w:val="24"/>
        </w:rPr>
        <w:t>64</w:t>
      </w:r>
      <w:r w:rsidR="000206AC" w:rsidRPr="00DD3645">
        <w:rPr>
          <w:sz w:val="24"/>
          <w:szCs w:val="24"/>
        </w:rPr>
        <w:t>.</w:t>
      </w:r>
    </w:p>
    <w:p w:rsidR="00FC2409" w:rsidRPr="001D583D" w:rsidRDefault="00FC2409" w:rsidP="00FC240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proofErr w:type="gramStart"/>
      <w:r w:rsidRPr="001D583D">
        <w:rPr>
          <w:rFonts w:cs="Liberation Serif"/>
          <w:sz w:val="24"/>
          <w:szCs w:val="24"/>
        </w:rPr>
        <w:t>По результатам контрольных мероприятий</w:t>
      </w:r>
      <w:r w:rsidRPr="001D583D">
        <w:rPr>
          <w:sz w:val="24"/>
          <w:szCs w:val="24"/>
        </w:rPr>
        <w:t xml:space="preserve"> Финансовым управлением администрации Городского округа «город Ирбит» Свердловской области в 202</w:t>
      </w:r>
      <w:r w:rsidR="00AF734F">
        <w:rPr>
          <w:sz w:val="24"/>
          <w:szCs w:val="24"/>
        </w:rPr>
        <w:t>5</w:t>
      </w:r>
      <w:r w:rsidRPr="001D583D">
        <w:rPr>
          <w:sz w:val="24"/>
          <w:szCs w:val="24"/>
        </w:rPr>
        <w:t xml:space="preserve"> году выданы представления об устранении нарушений – </w:t>
      </w:r>
      <w:r w:rsidR="00E847D5" w:rsidRPr="001D583D">
        <w:rPr>
          <w:sz w:val="24"/>
          <w:szCs w:val="24"/>
        </w:rPr>
        <w:t>девяти</w:t>
      </w:r>
      <w:r w:rsidRPr="001D583D">
        <w:rPr>
          <w:sz w:val="24"/>
          <w:szCs w:val="24"/>
        </w:rPr>
        <w:t xml:space="preserve"> объектам контроля</w:t>
      </w:r>
      <w:r w:rsidR="002A6E59">
        <w:rPr>
          <w:sz w:val="24"/>
          <w:szCs w:val="24"/>
        </w:rPr>
        <w:t xml:space="preserve"> на общую сумму 789,6 тыс. руб.</w:t>
      </w:r>
      <w:r w:rsidRPr="001D583D">
        <w:rPr>
          <w:sz w:val="24"/>
          <w:szCs w:val="24"/>
        </w:rPr>
        <w:t xml:space="preserve">, в том числе – </w:t>
      </w:r>
      <w:r w:rsidR="00E847D5" w:rsidRPr="001D583D">
        <w:rPr>
          <w:sz w:val="24"/>
          <w:szCs w:val="24"/>
        </w:rPr>
        <w:t>двум</w:t>
      </w:r>
      <w:r w:rsidR="00676DD7" w:rsidRPr="001D583D">
        <w:rPr>
          <w:sz w:val="24"/>
          <w:szCs w:val="24"/>
        </w:rPr>
        <w:t xml:space="preserve"> </w:t>
      </w:r>
      <w:r w:rsidRPr="001D583D">
        <w:rPr>
          <w:sz w:val="24"/>
          <w:szCs w:val="24"/>
        </w:rPr>
        <w:t>объект</w:t>
      </w:r>
      <w:r w:rsidR="00E847D5" w:rsidRPr="001D583D">
        <w:rPr>
          <w:sz w:val="24"/>
          <w:szCs w:val="24"/>
        </w:rPr>
        <w:t>ам</w:t>
      </w:r>
      <w:r w:rsidRPr="001D583D">
        <w:rPr>
          <w:sz w:val="24"/>
          <w:szCs w:val="24"/>
        </w:rPr>
        <w:t xml:space="preserve"> контроля по результатам контрольн</w:t>
      </w:r>
      <w:r w:rsidR="00E847D5" w:rsidRPr="001D583D">
        <w:rPr>
          <w:sz w:val="24"/>
          <w:szCs w:val="24"/>
        </w:rPr>
        <w:t>ых</w:t>
      </w:r>
      <w:r w:rsidRPr="001D583D">
        <w:rPr>
          <w:sz w:val="24"/>
          <w:szCs w:val="24"/>
        </w:rPr>
        <w:t xml:space="preserve"> мероприяти</w:t>
      </w:r>
      <w:r w:rsidR="00E847D5" w:rsidRPr="001D583D">
        <w:rPr>
          <w:sz w:val="24"/>
          <w:szCs w:val="24"/>
        </w:rPr>
        <w:t>й</w:t>
      </w:r>
      <w:r w:rsidRPr="001D583D">
        <w:rPr>
          <w:sz w:val="24"/>
          <w:szCs w:val="24"/>
        </w:rPr>
        <w:t>, осуществленн</w:t>
      </w:r>
      <w:r w:rsidR="00AF0634" w:rsidRPr="001D583D">
        <w:rPr>
          <w:sz w:val="24"/>
          <w:szCs w:val="24"/>
        </w:rPr>
        <w:t>ых в соответствии с планом контрольных мероприятий на 202</w:t>
      </w:r>
      <w:r w:rsidR="006A5535">
        <w:rPr>
          <w:sz w:val="24"/>
          <w:szCs w:val="24"/>
        </w:rPr>
        <w:t>4 год, в отношении которых решения по результатам рассмотрения акта  приняты в</w:t>
      </w:r>
      <w:proofErr w:type="gramEnd"/>
      <w:r w:rsidR="006A5535">
        <w:rPr>
          <w:sz w:val="24"/>
          <w:szCs w:val="24"/>
        </w:rPr>
        <w:t xml:space="preserve"> отчетном </w:t>
      </w:r>
      <w:proofErr w:type="gramStart"/>
      <w:r w:rsidR="006A5535">
        <w:rPr>
          <w:sz w:val="24"/>
          <w:szCs w:val="24"/>
        </w:rPr>
        <w:t>периоде</w:t>
      </w:r>
      <w:proofErr w:type="gramEnd"/>
      <w:r w:rsidR="006A5535">
        <w:rPr>
          <w:sz w:val="24"/>
          <w:szCs w:val="24"/>
        </w:rPr>
        <w:t xml:space="preserve"> – 2025 году.</w:t>
      </w:r>
    </w:p>
    <w:p w:rsidR="00FC2409" w:rsidRDefault="008C2F6F" w:rsidP="00FC240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 в</w:t>
      </w:r>
      <w:r w:rsidR="00FC2409" w:rsidRPr="001D583D">
        <w:rPr>
          <w:sz w:val="24"/>
          <w:szCs w:val="24"/>
        </w:rPr>
        <w:t>ыданны</w:t>
      </w:r>
      <w:r>
        <w:rPr>
          <w:sz w:val="24"/>
          <w:szCs w:val="24"/>
        </w:rPr>
        <w:t>х</w:t>
      </w:r>
      <w:r w:rsidR="00FC2409" w:rsidRPr="001D583D">
        <w:rPr>
          <w:sz w:val="24"/>
          <w:szCs w:val="24"/>
        </w:rPr>
        <w:t xml:space="preserve"> Финансовым управлением администрации Городского округа «город Ирбит» Свердловской области </w:t>
      </w:r>
      <w:r>
        <w:rPr>
          <w:sz w:val="24"/>
          <w:szCs w:val="24"/>
        </w:rPr>
        <w:t xml:space="preserve">в 2025 году </w:t>
      </w:r>
      <w:r w:rsidR="003B0058">
        <w:rPr>
          <w:sz w:val="24"/>
          <w:szCs w:val="24"/>
        </w:rPr>
        <w:t>девяти</w:t>
      </w:r>
      <w:r>
        <w:rPr>
          <w:sz w:val="24"/>
          <w:szCs w:val="24"/>
        </w:rPr>
        <w:t xml:space="preserve"> </w:t>
      </w:r>
      <w:r w:rsidR="00FC2409" w:rsidRPr="001D583D">
        <w:rPr>
          <w:sz w:val="24"/>
          <w:szCs w:val="24"/>
        </w:rPr>
        <w:t>представлени</w:t>
      </w:r>
      <w:r>
        <w:rPr>
          <w:sz w:val="24"/>
          <w:szCs w:val="24"/>
        </w:rPr>
        <w:t>й</w:t>
      </w:r>
      <w:r w:rsidR="00FC2409" w:rsidRPr="001D583D">
        <w:rPr>
          <w:sz w:val="24"/>
          <w:szCs w:val="24"/>
        </w:rPr>
        <w:t xml:space="preserve"> исполнен</w:t>
      </w:r>
      <w:r>
        <w:rPr>
          <w:sz w:val="24"/>
          <w:szCs w:val="24"/>
        </w:rPr>
        <w:t>о в отчетном году</w:t>
      </w:r>
      <w:r w:rsidR="00FC2409" w:rsidRPr="001D583D">
        <w:rPr>
          <w:sz w:val="24"/>
          <w:szCs w:val="24"/>
        </w:rPr>
        <w:t xml:space="preserve"> </w:t>
      </w:r>
      <w:r w:rsidR="0075170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3B0058">
        <w:rPr>
          <w:sz w:val="24"/>
          <w:szCs w:val="24"/>
        </w:rPr>
        <w:t>восемь</w:t>
      </w:r>
      <w:r w:rsidR="0075170C">
        <w:rPr>
          <w:sz w:val="24"/>
          <w:szCs w:val="24"/>
        </w:rPr>
        <w:t xml:space="preserve"> на общую сумму 788,6 тыс. руб.</w:t>
      </w:r>
    </w:p>
    <w:p w:rsidR="002A6E59" w:rsidRDefault="002A6E59" w:rsidP="00FC240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отчетном периоде на основании выданных представлений объектами контроля устранены нарушения на общую сумму </w:t>
      </w:r>
      <w:r w:rsidR="00CF72EA">
        <w:rPr>
          <w:sz w:val="24"/>
          <w:szCs w:val="24"/>
        </w:rPr>
        <w:t>751,2 тыс. руб.</w:t>
      </w:r>
      <w:r>
        <w:rPr>
          <w:sz w:val="24"/>
          <w:szCs w:val="24"/>
        </w:rPr>
        <w:t>, в том числе:</w:t>
      </w:r>
    </w:p>
    <w:p w:rsidR="002A6E59" w:rsidRDefault="002A6E59" w:rsidP="00FC240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 сумму 13,0 тыс. руб.</w:t>
      </w:r>
      <w:r w:rsidR="00CF72EA">
        <w:rPr>
          <w:sz w:val="24"/>
          <w:szCs w:val="24"/>
        </w:rPr>
        <w:t xml:space="preserve"> вследствие перерасчета заработной платы работнику</w:t>
      </w:r>
      <w:r w:rsidR="006E676C">
        <w:rPr>
          <w:sz w:val="24"/>
          <w:szCs w:val="24"/>
        </w:rPr>
        <w:t xml:space="preserve"> (удержание по заявлению работника)</w:t>
      </w:r>
      <w:r w:rsidR="00CF72EA">
        <w:rPr>
          <w:sz w:val="24"/>
          <w:szCs w:val="24"/>
        </w:rPr>
        <w:t>,</w:t>
      </w:r>
    </w:p>
    <w:p w:rsidR="002A6E59" w:rsidRDefault="002A6E59" w:rsidP="00FC240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сумму 738,2 тыс. руб., </w:t>
      </w:r>
      <w:r w:rsidR="00CF72EA">
        <w:rPr>
          <w:sz w:val="24"/>
          <w:szCs w:val="24"/>
        </w:rPr>
        <w:t>в связи</w:t>
      </w:r>
      <w:r>
        <w:rPr>
          <w:sz w:val="24"/>
          <w:szCs w:val="24"/>
        </w:rPr>
        <w:t xml:space="preserve"> с исправлением первоначальной стоимости объектов основных сре</w:t>
      </w:r>
      <w:proofErr w:type="gramStart"/>
      <w:r>
        <w:rPr>
          <w:sz w:val="24"/>
          <w:szCs w:val="24"/>
        </w:rPr>
        <w:t>дств в б</w:t>
      </w:r>
      <w:proofErr w:type="gramEnd"/>
      <w:r>
        <w:rPr>
          <w:sz w:val="24"/>
          <w:szCs w:val="24"/>
        </w:rPr>
        <w:t>ухгалтерском учете и корректировкой бухгалтерской отчетности прошлого периода</w:t>
      </w:r>
      <w:r w:rsidR="00CF72EA">
        <w:rPr>
          <w:sz w:val="24"/>
          <w:szCs w:val="24"/>
        </w:rPr>
        <w:t>.</w:t>
      </w:r>
    </w:p>
    <w:p w:rsidR="002A6E59" w:rsidRDefault="00CF72EA" w:rsidP="00FC240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нарушениям на сумму 3</w:t>
      </w:r>
      <w:r w:rsidR="0075170C">
        <w:rPr>
          <w:sz w:val="24"/>
          <w:szCs w:val="24"/>
        </w:rPr>
        <w:t>7</w:t>
      </w:r>
      <w:r>
        <w:rPr>
          <w:sz w:val="24"/>
          <w:szCs w:val="24"/>
        </w:rPr>
        <w:t>,4 тыс. руб.</w:t>
      </w:r>
      <w:r w:rsidR="005F46DC">
        <w:rPr>
          <w:sz w:val="24"/>
          <w:szCs w:val="24"/>
        </w:rPr>
        <w:t xml:space="preserve"> объектами контроля приняты меры по устранению причин и условий выявленных нарушений.</w:t>
      </w:r>
    </w:p>
    <w:p w:rsidR="00676DD7" w:rsidRPr="001D583D" w:rsidRDefault="00676DD7" w:rsidP="00FC2409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Liberation Serif"/>
          <w:sz w:val="24"/>
          <w:szCs w:val="24"/>
        </w:rPr>
      </w:pPr>
      <w:r w:rsidRPr="001D583D">
        <w:rPr>
          <w:rFonts w:cs="Liberation Serif"/>
          <w:sz w:val="24"/>
          <w:szCs w:val="24"/>
        </w:rPr>
        <w:t xml:space="preserve">По результатам контрольных мероприятий предписания </w:t>
      </w:r>
      <w:r w:rsidR="00E75036" w:rsidRPr="001D583D">
        <w:rPr>
          <w:rFonts w:cs="Liberation Serif"/>
          <w:sz w:val="24"/>
          <w:szCs w:val="24"/>
        </w:rPr>
        <w:t>объектам контроля</w:t>
      </w:r>
      <w:r w:rsidR="003B0058">
        <w:rPr>
          <w:rFonts w:cs="Liberation Serif"/>
          <w:sz w:val="24"/>
          <w:szCs w:val="24"/>
        </w:rPr>
        <w:t xml:space="preserve"> в отчетном периоде </w:t>
      </w:r>
      <w:r w:rsidRPr="001D583D">
        <w:rPr>
          <w:rFonts w:cs="Liberation Serif"/>
          <w:sz w:val="24"/>
          <w:szCs w:val="24"/>
        </w:rPr>
        <w:t>не выдавались</w:t>
      </w:r>
      <w:r w:rsidR="00E75036" w:rsidRPr="001D583D">
        <w:rPr>
          <w:rFonts w:cs="Liberation Serif"/>
          <w:sz w:val="24"/>
          <w:szCs w:val="24"/>
        </w:rPr>
        <w:t>.</w:t>
      </w:r>
    </w:p>
    <w:p w:rsidR="0040421D" w:rsidRPr="001D583D" w:rsidRDefault="0040421D" w:rsidP="0040421D">
      <w:pPr>
        <w:spacing w:after="0" w:line="240" w:lineRule="auto"/>
        <w:jc w:val="both"/>
        <w:rPr>
          <w:sz w:val="24"/>
          <w:szCs w:val="24"/>
        </w:rPr>
      </w:pPr>
      <w:r w:rsidRPr="001D583D">
        <w:rPr>
          <w:sz w:val="24"/>
          <w:szCs w:val="24"/>
        </w:rPr>
        <w:tab/>
        <w:t>В 202</w:t>
      </w:r>
      <w:r w:rsidR="006A5535">
        <w:rPr>
          <w:sz w:val="24"/>
          <w:szCs w:val="24"/>
        </w:rPr>
        <w:t>5</w:t>
      </w:r>
      <w:r w:rsidRPr="001D583D">
        <w:rPr>
          <w:sz w:val="24"/>
          <w:szCs w:val="24"/>
        </w:rPr>
        <w:t xml:space="preserve"> году материалы проверок в отношении </w:t>
      </w:r>
      <w:r w:rsidR="00310BCC">
        <w:rPr>
          <w:sz w:val="24"/>
          <w:szCs w:val="24"/>
        </w:rPr>
        <w:t>10</w:t>
      </w:r>
      <w:r w:rsidRPr="001D583D">
        <w:rPr>
          <w:sz w:val="24"/>
          <w:szCs w:val="24"/>
        </w:rPr>
        <w:t xml:space="preserve"> объектов контроля направлены в Ир</w:t>
      </w:r>
      <w:r w:rsidR="00E75036" w:rsidRPr="001D583D">
        <w:rPr>
          <w:sz w:val="24"/>
          <w:szCs w:val="24"/>
        </w:rPr>
        <w:t>битскую межрайонную прокуратуру</w:t>
      </w:r>
      <w:r w:rsidR="00A93BDA">
        <w:rPr>
          <w:sz w:val="24"/>
          <w:szCs w:val="24"/>
        </w:rPr>
        <w:t xml:space="preserve">, в том числе – в отношении </w:t>
      </w:r>
      <w:r w:rsidR="000D07A0">
        <w:rPr>
          <w:sz w:val="24"/>
          <w:szCs w:val="24"/>
        </w:rPr>
        <w:t>трех</w:t>
      </w:r>
      <w:r w:rsidR="00A93BDA">
        <w:rPr>
          <w:sz w:val="24"/>
          <w:szCs w:val="24"/>
        </w:rPr>
        <w:t xml:space="preserve"> контрольных мероприятий, </w:t>
      </w:r>
      <w:r w:rsidR="00A93BDA" w:rsidRPr="001D583D">
        <w:rPr>
          <w:sz w:val="24"/>
          <w:szCs w:val="24"/>
        </w:rPr>
        <w:t>осуществленных в соответствии с планом контрольных мероприятий на 202</w:t>
      </w:r>
      <w:r w:rsidR="000D07A0">
        <w:rPr>
          <w:sz w:val="24"/>
          <w:szCs w:val="24"/>
        </w:rPr>
        <w:t>4</w:t>
      </w:r>
      <w:r w:rsidR="00A93BDA" w:rsidRPr="001D583D">
        <w:rPr>
          <w:sz w:val="24"/>
          <w:szCs w:val="24"/>
        </w:rPr>
        <w:t xml:space="preserve"> год</w:t>
      </w:r>
      <w:r w:rsidR="000D07A0">
        <w:rPr>
          <w:sz w:val="24"/>
          <w:szCs w:val="24"/>
        </w:rPr>
        <w:t>.</w:t>
      </w:r>
    </w:p>
    <w:p w:rsidR="00B83FE3" w:rsidRPr="0072126C" w:rsidRDefault="00B83FE3" w:rsidP="006E0A40">
      <w:pPr>
        <w:spacing w:after="0" w:line="240" w:lineRule="auto"/>
        <w:jc w:val="both"/>
        <w:rPr>
          <w:sz w:val="24"/>
          <w:szCs w:val="24"/>
        </w:rPr>
      </w:pPr>
      <w:r w:rsidRPr="0072126C">
        <w:rPr>
          <w:sz w:val="24"/>
          <w:szCs w:val="24"/>
        </w:rPr>
        <w:tab/>
        <w:t>В 202</w:t>
      </w:r>
      <w:r w:rsidR="000D07A0">
        <w:rPr>
          <w:sz w:val="24"/>
          <w:szCs w:val="24"/>
        </w:rPr>
        <w:t>5</w:t>
      </w:r>
      <w:r w:rsidRPr="0072126C">
        <w:rPr>
          <w:sz w:val="24"/>
          <w:szCs w:val="24"/>
        </w:rPr>
        <w:t xml:space="preserve"> году исковые заявления в суды о возмещении объектом контроля ущерба, причиненного бюджету </w:t>
      </w:r>
      <w:r w:rsidR="00BF73CF" w:rsidRPr="0072126C">
        <w:rPr>
          <w:sz w:val="24"/>
          <w:szCs w:val="24"/>
        </w:rPr>
        <w:t>Городского округа «город Ирбит» Свердловской области</w:t>
      </w:r>
      <w:r w:rsidRPr="0072126C">
        <w:rPr>
          <w:sz w:val="24"/>
          <w:szCs w:val="24"/>
        </w:rPr>
        <w:t xml:space="preserve">, о признании осуществленных закупок товаров, работ, услуг для обеспечения муниципальных нужд </w:t>
      </w:r>
      <w:proofErr w:type="gramStart"/>
      <w:r w:rsidRPr="0072126C">
        <w:rPr>
          <w:sz w:val="24"/>
          <w:szCs w:val="24"/>
        </w:rPr>
        <w:t>недействительными</w:t>
      </w:r>
      <w:proofErr w:type="gramEnd"/>
      <w:r w:rsidR="0072126C" w:rsidRPr="0072126C">
        <w:rPr>
          <w:sz w:val="24"/>
          <w:szCs w:val="24"/>
        </w:rPr>
        <w:t>,</w:t>
      </w:r>
      <w:r w:rsidRPr="0072126C">
        <w:rPr>
          <w:sz w:val="24"/>
          <w:szCs w:val="24"/>
        </w:rPr>
        <w:t xml:space="preserve"> Финансовым управлением</w:t>
      </w:r>
      <w:r w:rsidR="003B0058">
        <w:rPr>
          <w:sz w:val="24"/>
          <w:szCs w:val="24"/>
        </w:rPr>
        <w:t xml:space="preserve"> администрации Городского округа «город Ирбит» Свердловской области</w:t>
      </w:r>
      <w:r w:rsidRPr="0072126C">
        <w:rPr>
          <w:sz w:val="24"/>
          <w:szCs w:val="24"/>
        </w:rPr>
        <w:t xml:space="preserve"> не подавались.</w:t>
      </w:r>
    </w:p>
    <w:p w:rsidR="007D742D" w:rsidRPr="0072126C" w:rsidRDefault="00915063" w:rsidP="006E0A40">
      <w:pPr>
        <w:spacing w:after="0" w:line="240" w:lineRule="auto"/>
        <w:jc w:val="both"/>
        <w:rPr>
          <w:sz w:val="24"/>
          <w:szCs w:val="24"/>
        </w:rPr>
      </w:pPr>
      <w:r w:rsidRPr="0072126C">
        <w:rPr>
          <w:sz w:val="24"/>
          <w:szCs w:val="24"/>
        </w:rPr>
        <w:lastRenderedPageBreak/>
        <w:tab/>
        <w:t xml:space="preserve">Жалоб и исковых заявлений на решения органа контроля, а также жалоб на действия (бездействие) должностных лиц органа контроля при осуществлении ими полномочий </w:t>
      </w:r>
      <w:r w:rsidR="00270346" w:rsidRPr="0072126C">
        <w:rPr>
          <w:sz w:val="24"/>
          <w:szCs w:val="24"/>
        </w:rPr>
        <w:t>по внутреннему муниципальному финансовому контролю – не поступало.</w:t>
      </w:r>
    </w:p>
    <w:p w:rsidR="00BF73CF" w:rsidRDefault="00BF73CF" w:rsidP="006E0A40">
      <w:pPr>
        <w:spacing w:after="0" w:line="240" w:lineRule="auto"/>
        <w:jc w:val="both"/>
        <w:rPr>
          <w:sz w:val="24"/>
          <w:szCs w:val="24"/>
        </w:rPr>
      </w:pPr>
    </w:p>
    <w:p w:rsidR="0072126C" w:rsidRPr="0072126C" w:rsidRDefault="0072126C" w:rsidP="006E0A40">
      <w:pPr>
        <w:spacing w:after="0" w:line="240" w:lineRule="auto"/>
        <w:jc w:val="both"/>
        <w:rPr>
          <w:sz w:val="24"/>
          <w:szCs w:val="24"/>
        </w:rPr>
      </w:pPr>
    </w:p>
    <w:p w:rsidR="0072126C" w:rsidRPr="0072126C" w:rsidRDefault="0072126C" w:rsidP="00721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1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72126C">
        <w:rPr>
          <w:color w:val="000000"/>
          <w:sz w:val="24"/>
          <w:szCs w:val="24"/>
        </w:rPr>
        <w:t>Заместитель главы администрации –</w:t>
      </w:r>
    </w:p>
    <w:p w:rsidR="0072126C" w:rsidRPr="0072126C" w:rsidRDefault="0072126C" w:rsidP="00721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1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72126C">
        <w:rPr>
          <w:color w:val="000000"/>
          <w:sz w:val="24"/>
          <w:szCs w:val="24"/>
        </w:rPr>
        <w:t>начальник Финансового управления                                                                             Л.А. Тарасова</w:t>
      </w:r>
    </w:p>
    <w:p w:rsidR="0072126C" w:rsidRPr="0072126C" w:rsidRDefault="0072126C" w:rsidP="007212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1"/>
        </w:tabs>
        <w:spacing w:after="0" w:line="240" w:lineRule="auto"/>
        <w:jc w:val="both"/>
        <w:rPr>
          <w:color w:val="000000"/>
          <w:sz w:val="24"/>
          <w:szCs w:val="24"/>
        </w:rPr>
      </w:pPr>
    </w:p>
    <w:p w:rsidR="00E56FA2" w:rsidRPr="0072126C" w:rsidRDefault="00E56FA2" w:rsidP="006E0A40">
      <w:pPr>
        <w:spacing w:after="0" w:line="240" w:lineRule="auto"/>
        <w:jc w:val="both"/>
        <w:rPr>
          <w:sz w:val="24"/>
          <w:szCs w:val="24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72126C" w:rsidRDefault="0072126C" w:rsidP="006E0A40">
      <w:pPr>
        <w:spacing w:after="0" w:line="240" w:lineRule="auto"/>
        <w:jc w:val="both"/>
        <w:rPr>
          <w:sz w:val="22"/>
          <w:szCs w:val="22"/>
        </w:rPr>
      </w:pPr>
    </w:p>
    <w:p w:rsidR="00A93BDA" w:rsidRDefault="00A93BDA" w:rsidP="006E0A40">
      <w:pPr>
        <w:spacing w:after="0" w:line="240" w:lineRule="auto"/>
        <w:jc w:val="both"/>
        <w:rPr>
          <w:sz w:val="22"/>
          <w:szCs w:val="22"/>
        </w:rPr>
      </w:pPr>
    </w:p>
    <w:p w:rsidR="00A93BDA" w:rsidRDefault="00A93BDA" w:rsidP="006E0A40">
      <w:pPr>
        <w:spacing w:after="0" w:line="240" w:lineRule="auto"/>
        <w:jc w:val="both"/>
        <w:rPr>
          <w:sz w:val="22"/>
          <w:szCs w:val="22"/>
        </w:rPr>
      </w:pPr>
    </w:p>
    <w:p w:rsidR="00A93BDA" w:rsidRDefault="00A93BDA" w:rsidP="006E0A40">
      <w:pPr>
        <w:spacing w:after="0" w:line="240" w:lineRule="auto"/>
        <w:jc w:val="both"/>
        <w:rPr>
          <w:sz w:val="22"/>
          <w:szCs w:val="22"/>
        </w:rPr>
      </w:pPr>
    </w:p>
    <w:p w:rsidR="00A93BDA" w:rsidRDefault="00A93BDA" w:rsidP="006E0A40">
      <w:pPr>
        <w:spacing w:after="0" w:line="240" w:lineRule="auto"/>
        <w:jc w:val="both"/>
        <w:rPr>
          <w:sz w:val="22"/>
          <w:szCs w:val="22"/>
        </w:rPr>
      </w:pPr>
    </w:p>
    <w:p w:rsidR="00A93BDA" w:rsidRDefault="00A93BDA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F75F1F" w:rsidRDefault="00F75F1F" w:rsidP="006E0A40">
      <w:pPr>
        <w:spacing w:after="0" w:line="240" w:lineRule="auto"/>
        <w:jc w:val="both"/>
        <w:rPr>
          <w:sz w:val="22"/>
          <w:szCs w:val="22"/>
        </w:rPr>
      </w:pPr>
    </w:p>
    <w:p w:rsidR="00F75F1F" w:rsidRDefault="00F75F1F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7A4D6B" w:rsidRDefault="007A4D6B" w:rsidP="006E0A40">
      <w:pPr>
        <w:spacing w:after="0" w:line="240" w:lineRule="auto"/>
        <w:jc w:val="both"/>
        <w:rPr>
          <w:sz w:val="22"/>
          <w:szCs w:val="22"/>
        </w:rPr>
      </w:pPr>
    </w:p>
    <w:p w:rsidR="00E56FA2" w:rsidRPr="0072126C" w:rsidRDefault="00E56FA2" w:rsidP="006E0A40">
      <w:pPr>
        <w:spacing w:after="0" w:line="240" w:lineRule="auto"/>
        <w:jc w:val="both"/>
        <w:rPr>
          <w:sz w:val="20"/>
          <w:szCs w:val="20"/>
        </w:rPr>
      </w:pPr>
      <w:proofErr w:type="spellStart"/>
      <w:r w:rsidRPr="0072126C">
        <w:rPr>
          <w:sz w:val="20"/>
          <w:szCs w:val="20"/>
        </w:rPr>
        <w:t>Дорохина</w:t>
      </w:r>
      <w:proofErr w:type="spellEnd"/>
      <w:r w:rsidRPr="0072126C">
        <w:rPr>
          <w:sz w:val="20"/>
          <w:szCs w:val="20"/>
        </w:rPr>
        <w:t xml:space="preserve"> Марина Юрьевна</w:t>
      </w:r>
    </w:p>
    <w:p w:rsidR="00C62592" w:rsidRPr="00990756" w:rsidRDefault="00E56FA2" w:rsidP="00EF08E1">
      <w:pPr>
        <w:spacing w:after="0" w:line="240" w:lineRule="auto"/>
        <w:jc w:val="both"/>
        <w:rPr>
          <w:sz w:val="27"/>
          <w:szCs w:val="27"/>
        </w:rPr>
      </w:pPr>
      <w:r w:rsidRPr="0072126C">
        <w:rPr>
          <w:sz w:val="20"/>
          <w:szCs w:val="20"/>
        </w:rPr>
        <w:t>63007</w:t>
      </w:r>
      <w:r w:rsidR="00C62592" w:rsidRPr="00990756">
        <w:rPr>
          <w:sz w:val="27"/>
          <w:szCs w:val="27"/>
        </w:rPr>
        <w:tab/>
      </w:r>
    </w:p>
    <w:sectPr w:rsidR="00C62592" w:rsidRPr="00990756" w:rsidSect="00A93BDA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877" w:rsidRDefault="00FE5877" w:rsidP="0072126C">
      <w:pPr>
        <w:spacing w:after="0" w:line="240" w:lineRule="auto"/>
      </w:pPr>
      <w:r>
        <w:separator/>
      </w:r>
    </w:p>
  </w:endnote>
  <w:endnote w:type="continuationSeparator" w:id="0">
    <w:p w:rsidR="00FE5877" w:rsidRDefault="00FE5877" w:rsidP="00721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877" w:rsidRDefault="00FE5877" w:rsidP="0072126C">
      <w:pPr>
        <w:spacing w:after="0" w:line="240" w:lineRule="auto"/>
      </w:pPr>
      <w:r>
        <w:separator/>
      </w:r>
    </w:p>
  </w:footnote>
  <w:footnote w:type="continuationSeparator" w:id="0">
    <w:p w:rsidR="00FE5877" w:rsidRDefault="00FE5877" w:rsidP="007212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0955112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72126C" w:rsidRPr="0072126C" w:rsidRDefault="0072126C">
        <w:pPr>
          <w:pStyle w:val="a6"/>
          <w:jc w:val="center"/>
          <w:rPr>
            <w:sz w:val="22"/>
            <w:szCs w:val="22"/>
          </w:rPr>
        </w:pPr>
        <w:r w:rsidRPr="0072126C">
          <w:rPr>
            <w:sz w:val="22"/>
            <w:szCs w:val="22"/>
          </w:rPr>
          <w:fldChar w:fldCharType="begin"/>
        </w:r>
        <w:r w:rsidRPr="0072126C">
          <w:rPr>
            <w:sz w:val="22"/>
            <w:szCs w:val="22"/>
          </w:rPr>
          <w:instrText>PAGE   \* MERGEFORMAT</w:instrText>
        </w:r>
        <w:r w:rsidRPr="0072126C">
          <w:rPr>
            <w:sz w:val="22"/>
            <w:szCs w:val="22"/>
          </w:rPr>
          <w:fldChar w:fldCharType="separate"/>
        </w:r>
        <w:r w:rsidR="00502202">
          <w:rPr>
            <w:noProof/>
            <w:sz w:val="22"/>
            <w:szCs w:val="22"/>
          </w:rPr>
          <w:t>2</w:t>
        </w:r>
        <w:r w:rsidRPr="0072126C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4D0F"/>
    <w:multiLevelType w:val="hybridMultilevel"/>
    <w:tmpl w:val="BED6D24A"/>
    <w:lvl w:ilvl="0" w:tplc="1DEC327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2420178"/>
    <w:multiLevelType w:val="hybridMultilevel"/>
    <w:tmpl w:val="542C6C3E"/>
    <w:lvl w:ilvl="0" w:tplc="194856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ADA7A15"/>
    <w:multiLevelType w:val="hybridMultilevel"/>
    <w:tmpl w:val="BCAA6AD8"/>
    <w:lvl w:ilvl="0" w:tplc="2F0670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8E1"/>
    <w:rsid w:val="00003DA2"/>
    <w:rsid w:val="000206AC"/>
    <w:rsid w:val="0002271B"/>
    <w:rsid w:val="00042A08"/>
    <w:rsid w:val="000538F8"/>
    <w:rsid w:val="00084A9D"/>
    <w:rsid w:val="000D07A0"/>
    <w:rsid w:val="000D7E9C"/>
    <w:rsid w:val="000F1804"/>
    <w:rsid w:val="000F47F9"/>
    <w:rsid w:val="00143377"/>
    <w:rsid w:val="001448F3"/>
    <w:rsid w:val="001A7ACE"/>
    <w:rsid w:val="001C5550"/>
    <w:rsid w:val="001D3872"/>
    <w:rsid w:val="001D583D"/>
    <w:rsid w:val="001F6CDA"/>
    <w:rsid w:val="00220795"/>
    <w:rsid w:val="00231F88"/>
    <w:rsid w:val="00234704"/>
    <w:rsid w:val="00240237"/>
    <w:rsid w:val="00270346"/>
    <w:rsid w:val="0027453D"/>
    <w:rsid w:val="00285843"/>
    <w:rsid w:val="002A28EC"/>
    <w:rsid w:val="002A2B31"/>
    <w:rsid w:val="002A6E59"/>
    <w:rsid w:val="002C5E8B"/>
    <w:rsid w:val="002E0F43"/>
    <w:rsid w:val="002E7686"/>
    <w:rsid w:val="00310BCC"/>
    <w:rsid w:val="003145BB"/>
    <w:rsid w:val="00327BE6"/>
    <w:rsid w:val="00337EB0"/>
    <w:rsid w:val="003607D6"/>
    <w:rsid w:val="003A2DF4"/>
    <w:rsid w:val="003B0058"/>
    <w:rsid w:val="003B6B47"/>
    <w:rsid w:val="003B7641"/>
    <w:rsid w:val="003C2F93"/>
    <w:rsid w:val="0040421D"/>
    <w:rsid w:val="00404D80"/>
    <w:rsid w:val="0040611F"/>
    <w:rsid w:val="0042132D"/>
    <w:rsid w:val="0044471A"/>
    <w:rsid w:val="00453712"/>
    <w:rsid w:val="00454954"/>
    <w:rsid w:val="004A4266"/>
    <w:rsid w:val="004B1139"/>
    <w:rsid w:val="004B7071"/>
    <w:rsid w:val="004C3F80"/>
    <w:rsid w:val="004D0E5E"/>
    <w:rsid w:val="00502202"/>
    <w:rsid w:val="00547684"/>
    <w:rsid w:val="00570F78"/>
    <w:rsid w:val="0057683D"/>
    <w:rsid w:val="00587C38"/>
    <w:rsid w:val="0059277D"/>
    <w:rsid w:val="005D4930"/>
    <w:rsid w:val="005E08C6"/>
    <w:rsid w:val="005F2FAC"/>
    <w:rsid w:val="005F46DC"/>
    <w:rsid w:val="005F49DC"/>
    <w:rsid w:val="006124A1"/>
    <w:rsid w:val="0064030B"/>
    <w:rsid w:val="006418ED"/>
    <w:rsid w:val="006718E4"/>
    <w:rsid w:val="00676DD7"/>
    <w:rsid w:val="006A5535"/>
    <w:rsid w:val="006B0BC2"/>
    <w:rsid w:val="006E0A40"/>
    <w:rsid w:val="006E4622"/>
    <w:rsid w:val="006E676C"/>
    <w:rsid w:val="0072126C"/>
    <w:rsid w:val="0075170C"/>
    <w:rsid w:val="00755CCD"/>
    <w:rsid w:val="007A4D6B"/>
    <w:rsid w:val="007C7A6F"/>
    <w:rsid w:val="007D742D"/>
    <w:rsid w:val="007F0541"/>
    <w:rsid w:val="00811693"/>
    <w:rsid w:val="00826C33"/>
    <w:rsid w:val="008445F5"/>
    <w:rsid w:val="00870122"/>
    <w:rsid w:val="008718DF"/>
    <w:rsid w:val="00893767"/>
    <w:rsid w:val="008C2F6F"/>
    <w:rsid w:val="008C5119"/>
    <w:rsid w:val="008E23D4"/>
    <w:rsid w:val="008E2B54"/>
    <w:rsid w:val="008E3127"/>
    <w:rsid w:val="008F65A5"/>
    <w:rsid w:val="00915063"/>
    <w:rsid w:val="00931D74"/>
    <w:rsid w:val="00934640"/>
    <w:rsid w:val="0093481F"/>
    <w:rsid w:val="009430BF"/>
    <w:rsid w:val="0095368A"/>
    <w:rsid w:val="00972E82"/>
    <w:rsid w:val="009840D4"/>
    <w:rsid w:val="00990756"/>
    <w:rsid w:val="009A09DB"/>
    <w:rsid w:val="009A1FDB"/>
    <w:rsid w:val="009C2165"/>
    <w:rsid w:val="009E4E8E"/>
    <w:rsid w:val="009F6FE1"/>
    <w:rsid w:val="00A01F91"/>
    <w:rsid w:val="00A2418D"/>
    <w:rsid w:val="00A52264"/>
    <w:rsid w:val="00A83D9F"/>
    <w:rsid w:val="00A93BDA"/>
    <w:rsid w:val="00AD08DC"/>
    <w:rsid w:val="00AD30EE"/>
    <w:rsid w:val="00AF0634"/>
    <w:rsid w:val="00AF734F"/>
    <w:rsid w:val="00B144E4"/>
    <w:rsid w:val="00B248FF"/>
    <w:rsid w:val="00B33655"/>
    <w:rsid w:val="00B72077"/>
    <w:rsid w:val="00B72595"/>
    <w:rsid w:val="00B80514"/>
    <w:rsid w:val="00B829CB"/>
    <w:rsid w:val="00B83FE3"/>
    <w:rsid w:val="00BA14D0"/>
    <w:rsid w:val="00BB6D76"/>
    <w:rsid w:val="00BD12B4"/>
    <w:rsid w:val="00BE00D7"/>
    <w:rsid w:val="00BF0EB7"/>
    <w:rsid w:val="00BF73CF"/>
    <w:rsid w:val="00C174F0"/>
    <w:rsid w:val="00C3699D"/>
    <w:rsid w:val="00C40B01"/>
    <w:rsid w:val="00C53C2F"/>
    <w:rsid w:val="00C62592"/>
    <w:rsid w:val="00CA21F5"/>
    <w:rsid w:val="00CB12E6"/>
    <w:rsid w:val="00CE5CAD"/>
    <w:rsid w:val="00CE65DC"/>
    <w:rsid w:val="00CE67BE"/>
    <w:rsid w:val="00CF148F"/>
    <w:rsid w:val="00CF72EA"/>
    <w:rsid w:val="00D107D6"/>
    <w:rsid w:val="00D2699E"/>
    <w:rsid w:val="00D40A7D"/>
    <w:rsid w:val="00D902FC"/>
    <w:rsid w:val="00D94E73"/>
    <w:rsid w:val="00DB1C92"/>
    <w:rsid w:val="00DD3645"/>
    <w:rsid w:val="00E041E7"/>
    <w:rsid w:val="00E37701"/>
    <w:rsid w:val="00E56FA2"/>
    <w:rsid w:val="00E73D16"/>
    <w:rsid w:val="00E75036"/>
    <w:rsid w:val="00E80664"/>
    <w:rsid w:val="00E847D5"/>
    <w:rsid w:val="00E93DAF"/>
    <w:rsid w:val="00EA479B"/>
    <w:rsid w:val="00EC2164"/>
    <w:rsid w:val="00EF08E1"/>
    <w:rsid w:val="00EF4FAA"/>
    <w:rsid w:val="00F01724"/>
    <w:rsid w:val="00F75F1F"/>
    <w:rsid w:val="00FA24C2"/>
    <w:rsid w:val="00FA49BE"/>
    <w:rsid w:val="00FB682E"/>
    <w:rsid w:val="00FC2409"/>
    <w:rsid w:val="00FC7523"/>
    <w:rsid w:val="00FD713F"/>
    <w:rsid w:val="00FE5877"/>
    <w:rsid w:val="00FE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4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7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6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126C"/>
  </w:style>
  <w:style w:type="paragraph" w:styleId="a8">
    <w:name w:val="footer"/>
    <w:basedOn w:val="a"/>
    <w:link w:val="a9"/>
    <w:uiPriority w:val="99"/>
    <w:unhideWhenUsed/>
    <w:rsid w:val="0072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126C"/>
  </w:style>
  <w:style w:type="paragraph" w:customStyle="1" w:styleId="ConsPlusNormal">
    <w:name w:val="ConsPlusNormal"/>
    <w:uiPriority w:val="99"/>
    <w:rsid w:val="00C174F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4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B7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6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2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126C"/>
  </w:style>
  <w:style w:type="paragraph" w:styleId="a8">
    <w:name w:val="footer"/>
    <w:basedOn w:val="a"/>
    <w:link w:val="a9"/>
    <w:uiPriority w:val="99"/>
    <w:unhideWhenUsed/>
    <w:rsid w:val="00721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126C"/>
  </w:style>
  <w:style w:type="paragraph" w:customStyle="1" w:styleId="ConsPlusNormal">
    <w:name w:val="ConsPlusNormal"/>
    <w:uiPriority w:val="99"/>
    <w:rsid w:val="00C174F0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9363-E1DE-4B87-9CDA-074E55408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DMarina</dc:creator>
  <cp:lastModifiedBy>DMarina</cp:lastModifiedBy>
  <cp:revision>35</cp:revision>
  <cp:lastPrinted>2023-02-28T12:05:00Z</cp:lastPrinted>
  <dcterms:created xsi:type="dcterms:W3CDTF">2026-03-23T06:34:00Z</dcterms:created>
  <dcterms:modified xsi:type="dcterms:W3CDTF">2026-03-27T08:21:00Z</dcterms:modified>
</cp:coreProperties>
</file>